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650" w:rsidRDefault="000E6650" w:rsidP="000E6650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-</w:t>
      </w:r>
      <w:r>
        <w:rPr>
          <w:rFonts w:ascii="Palatino Linotype" w:hAnsi="Palatino Linotype"/>
          <w:b w:val="0"/>
          <w:i/>
          <w:sz w:val="22"/>
          <w:szCs w:val="22"/>
        </w:rPr>
        <w:t>PROJEKT-</w:t>
      </w:r>
    </w:p>
    <w:p w:rsidR="000E6650" w:rsidRDefault="000E6650" w:rsidP="000E6650">
      <w:pPr>
        <w:pStyle w:val="Tytu"/>
        <w:rPr>
          <w:rFonts w:ascii="Palatino Linotype" w:hAnsi="Palatino Linotype"/>
          <w:b w:val="0"/>
          <w:i/>
          <w:sz w:val="22"/>
          <w:szCs w:val="22"/>
        </w:rPr>
      </w:pPr>
    </w:p>
    <w:p w:rsidR="000E6650" w:rsidRDefault="000E6650" w:rsidP="000E6650">
      <w:pPr>
        <w:pStyle w:val="Tytu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Uchwała Nr …/…/ 2017</w:t>
      </w:r>
      <w:r w:rsidR="00DE600D">
        <w:rPr>
          <w:rFonts w:ascii="Palatino Linotype" w:hAnsi="Palatino Linotype"/>
          <w:sz w:val="22"/>
          <w:szCs w:val="22"/>
        </w:rPr>
        <w:t xml:space="preserve"> </w:t>
      </w:r>
    </w:p>
    <w:p w:rsidR="000E6650" w:rsidRDefault="000E6650" w:rsidP="000E6650">
      <w:pPr>
        <w:jc w:val="center"/>
        <w:rPr>
          <w:rFonts w:ascii="Palatino Linotype" w:hAnsi="Palatino Linotype"/>
          <w:b/>
          <w:bCs/>
        </w:rPr>
      </w:pPr>
      <w:r>
        <w:rPr>
          <w:rFonts w:ascii="Palatino Linotype" w:hAnsi="Palatino Linotype"/>
          <w:b/>
          <w:bCs/>
        </w:rPr>
        <w:t>Rady Miejskiej Gminy Dobrzyca</w:t>
      </w:r>
    </w:p>
    <w:p w:rsidR="000E6650" w:rsidRDefault="000E6650" w:rsidP="000E6650">
      <w:pPr>
        <w:jc w:val="center"/>
        <w:rPr>
          <w:rFonts w:ascii="Palatino Linotype" w:hAnsi="Palatino Linotype"/>
          <w:bCs/>
        </w:rPr>
      </w:pPr>
      <w:r>
        <w:rPr>
          <w:rFonts w:ascii="Palatino Linotype" w:hAnsi="Palatino Linotype"/>
          <w:bCs/>
        </w:rPr>
        <w:t>z dnia ….. 2017 r.</w:t>
      </w:r>
    </w:p>
    <w:p w:rsidR="000E6650" w:rsidRDefault="000E6650" w:rsidP="000E6650">
      <w:pPr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w sprawie</w:t>
      </w:r>
      <w:r w:rsidR="001B531B">
        <w:rPr>
          <w:rFonts w:ascii="Palatino Linotype" w:hAnsi="Palatino Linotype"/>
          <w:b/>
        </w:rPr>
        <w:t xml:space="preserve"> stwierdzenia  przekształcenia</w:t>
      </w:r>
      <w:r>
        <w:rPr>
          <w:rFonts w:ascii="Palatino Linotype" w:hAnsi="Palatino Linotype"/>
          <w:b/>
        </w:rPr>
        <w:t xml:space="preserve"> Szkoły Podstawowej im. Mikołaja Kopernika w Dobrzycy.</w:t>
      </w:r>
    </w:p>
    <w:p w:rsidR="000E6650" w:rsidRPr="00486DB6" w:rsidRDefault="000E6650" w:rsidP="000E6650">
      <w:pPr>
        <w:jc w:val="both"/>
        <w:rPr>
          <w:rFonts w:ascii="Palatino Linotype" w:eastAsia="Times New Roman" w:hAnsi="Palatino Linotype" w:cs="Tahoma"/>
          <w:noProof w:val="0"/>
          <w:lang w:eastAsia="pl-PL"/>
        </w:rPr>
      </w:pPr>
      <w:r>
        <w:rPr>
          <w:rFonts w:ascii="Palatino Linotype" w:hAnsi="Palatino Linotype"/>
        </w:rPr>
        <w:t xml:space="preserve">          Na podstawie art. 18 ust. 2 pkt 15 ustawy z dnia 8 marca 1990 r.  o samorządzie gminnym (Dz. U. z 2016 r., poz. 446, z późn. zm.) </w:t>
      </w:r>
      <w:r>
        <w:rPr>
          <w:rFonts w:ascii="Palatino Linotype" w:hAnsi="Palatino Linotype"/>
          <w:color w:val="FF0000"/>
        </w:rPr>
        <w:t xml:space="preserve"> </w:t>
      </w:r>
      <w:r w:rsidRPr="00D26C37">
        <w:rPr>
          <w:rFonts w:ascii="Palatino Linotype" w:hAnsi="Palatino Linotype"/>
          <w:color w:val="000000" w:themeColor="text1"/>
        </w:rPr>
        <w:t>w związku z</w:t>
      </w:r>
      <w:r>
        <w:rPr>
          <w:rFonts w:ascii="Palatino Linotype" w:hAnsi="Palatino Linotype"/>
        </w:rPr>
        <w:t xml:space="preserve"> art. 117 ust</w:t>
      </w:r>
      <w:r w:rsidRPr="003D5BBF">
        <w:rPr>
          <w:rFonts w:ascii="Palatino Linotype" w:hAnsi="Palatino Linotype"/>
          <w:color w:val="000000" w:themeColor="text1"/>
        </w:rPr>
        <w:t xml:space="preserve">. 4 </w:t>
      </w:r>
      <w:r w:rsidR="00821EFF" w:rsidRPr="003D5BBF">
        <w:rPr>
          <w:rFonts w:ascii="Palatino Linotype" w:hAnsi="Palatino Linotype"/>
          <w:color w:val="000000" w:themeColor="text1"/>
        </w:rPr>
        <w:t xml:space="preserve">i </w:t>
      </w:r>
      <w:r w:rsidR="00AD7985" w:rsidRPr="003D5BBF">
        <w:rPr>
          <w:rFonts w:ascii="Palatino Linotype" w:hAnsi="Palatino Linotype"/>
          <w:color w:val="000000" w:themeColor="text1"/>
        </w:rPr>
        <w:t>5</w:t>
      </w:r>
      <w:r w:rsidR="001162C4" w:rsidRPr="00486DB6">
        <w:rPr>
          <w:rFonts w:ascii="Palatino Linotype" w:hAnsi="Palatino Linotype"/>
        </w:rPr>
        <w:t xml:space="preserve"> </w:t>
      </w:r>
      <w:r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ustawy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z dnia 14 grudnia 2016 r. </w:t>
      </w:r>
      <w:r w:rsidRPr="00486DB6">
        <w:rPr>
          <w:rFonts w:ascii="Palatino Linotype" w:eastAsia="Times New Roman" w:hAnsi="Palatino Linotype" w:cs="Tahoma"/>
          <w:bCs/>
          <w:noProof w:val="0"/>
          <w:lang w:eastAsia="pl-PL"/>
        </w:rPr>
        <w:t>Przepisy wprowadzające ustawę - Prawo oświatowe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(Dz. U. z </w:t>
      </w:r>
      <w:r w:rsidR="00D26C37" w:rsidRPr="00486DB6">
        <w:rPr>
          <w:rFonts w:ascii="Palatino Linotype" w:eastAsia="Times New Roman" w:hAnsi="Palatino Linotype" w:cs="Tahoma"/>
          <w:noProof w:val="0"/>
          <w:lang w:eastAsia="pl-PL"/>
        </w:rPr>
        <w:t>2017 r., poz. 60)</w:t>
      </w:r>
      <w:r w:rsidRPr="00486DB6">
        <w:rPr>
          <w:rFonts w:ascii="Palatino Linotype" w:eastAsia="Times New Roman" w:hAnsi="Palatino Linotype" w:cs="Tahoma"/>
          <w:noProof w:val="0"/>
          <w:lang w:eastAsia="pl-PL"/>
        </w:rPr>
        <w:t xml:space="preserve"> </w:t>
      </w:r>
      <w:r w:rsidRPr="00486DB6">
        <w:rPr>
          <w:rFonts w:ascii="Palatino Linotype" w:hAnsi="Palatino Linotype"/>
          <w:b/>
        </w:rPr>
        <w:t>uchwala się, co następuje:</w:t>
      </w:r>
      <w:r w:rsidRPr="00486DB6">
        <w:rPr>
          <w:rFonts w:ascii="Palatino Linotype" w:hAnsi="Palatino Linotype"/>
        </w:rPr>
        <w:t xml:space="preserve"> </w:t>
      </w:r>
    </w:p>
    <w:p w:rsidR="000E6650" w:rsidRDefault="000E6650" w:rsidP="000E6650">
      <w:pPr>
        <w:jc w:val="both"/>
        <w:rPr>
          <w:rFonts w:ascii="Palatino Linotype" w:hAnsi="Palatino Linotype"/>
        </w:rPr>
      </w:pPr>
      <w:r w:rsidRPr="00FF46D4">
        <w:rPr>
          <w:rFonts w:ascii="Palatino Linotype" w:hAnsi="Palatino Linotype"/>
          <w:b/>
        </w:rPr>
        <w:t>§ 1.</w:t>
      </w:r>
      <w:r w:rsidRPr="00486DB6">
        <w:rPr>
          <w:rFonts w:ascii="Palatino Linotype" w:hAnsi="Palatino Linotype"/>
        </w:rPr>
        <w:t xml:space="preserve"> </w:t>
      </w:r>
      <w:r w:rsidR="006F6399">
        <w:rPr>
          <w:rFonts w:ascii="Palatino Linotype" w:hAnsi="Palatino Linotype"/>
        </w:rPr>
        <w:t>Z</w:t>
      </w:r>
      <w:r w:rsidR="006F6399" w:rsidRPr="00486DB6">
        <w:rPr>
          <w:rFonts w:ascii="Palatino Linotype" w:hAnsi="Palatino Linotype"/>
        </w:rPr>
        <w:t xml:space="preserve"> d</w:t>
      </w:r>
      <w:r w:rsidR="006F6399">
        <w:rPr>
          <w:rFonts w:ascii="Palatino Linotype" w:hAnsi="Palatino Linotype"/>
        </w:rPr>
        <w:t>niem 1 września 2017 roku s</w:t>
      </w:r>
      <w:r w:rsidR="001B531B">
        <w:rPr>
          <w:rFonts w:ascii="Palatino Linotype" w:hAnsi="Palatino Linotype"/>
        </w:rPr>
        <w:t>twierdza się p</w:t>
      </w:r>
      <w:r w:rsidRPr="00486DB6">
        <w:rPr>
          <w:rFonts w:ascii="Palatino Linotype" w:hAnsi="Palatino Linotype"/>
        </w:rPr>
        <w:t>rzekształc</w:t>
      </w:r>
      <w:r w:rsidR="001B531B">
        <w:rPr>
          <w:rFonts w:ascii="Palatino Linotype" w:hAnsi="Palatino Linotype"/>
        </w:rPr>
        <w:t>enie</w:t>
      </w:r>
      <w:r w:rsidR="00131B80">
        <w:rPr>
          <w:rFonts w:ascii="Palatino Linotype" w:hAnsi="Palatino Linotype"/>
        </w:rPr>
        <w:t xml:space="preserve"> dotychczasowej sześcioletniej</w:t>
      </w:r>
      <w:r w:rsidR="001B531B">
        <w:rPr>
          <w:rFonts w:ascii="Palatino Linotype" w:hAnsi="Palatino Linotype"/>
        </w:rPr>
        <w:t xml:space="preserve"> </w:t>
      </w:r>
      <w:r w:rsidRPr="00486DB6">
        <w:rPr>
          <w:rFonts w:ascii="Palatino Linotype" w:hAnsi="Palatino Linotype"/>
        </w:rPr>
        <w:t xml:space="preserve"> </w:t>
      </w:r>
      <w:r w:rsidR="001B531B">
        <w:rPr>
          <w:rFonts w:ascii="Palatino Linotype" w:hAnsi="Palatino Linotype"/>
        </w:rPr>
        <w:t>Szkoły Podstawowej</w:t>
      </w:r>
      <w:r w:rsidRPr="00486DB6">
        <w:rPr>
          <w:rFonts w:ascii="Palatino Linotype" w:hAnsi="Palatino Linotype"/>
        </w:rPr>
        <w:t xml:space="preserve"> im. Mikołaja Kopernika w Dobrzycy </w:t>
      </w:r>
      <w:r w:rsidR="00131B80">
        <w:rPr>
          <w:rFonts w:ascii="Palatino Linotype" w:hAnsi="Palatino Linotype"/>
        </w:rPr>
        <w:t xml:space="preserve">wchodzącej </w:t>
      </w:r>
      <w:r w:rsidRPr="00486DB6">
        <w:rPr>
          <w:rFonts w:ascii="Palatino Linotype" w:hAnsi="Palatino Linotype"/>
        </w:rPr>
        <w:t xml:space="preserve"> w skład Zespołu Szkół Publicznych w Dobrzycy</w:t>
      </w:r>
      <w:r w:rsidR="00131B80">
        <w:rPr>
          <w:rFonts w:ascii="Palatino Linotype" w:hAnsi="Palatino Linotype"/>
        </w:rPr>
        <w:t xml:space="preserve"> w ośmioletnią szkołę podstawową.</w:t>
      </w:r>
    </w:p>
    <w:p w:rsidR="00821EFF" w:rsidRPr="00486DB6" w:rsidRDefault="00131B80" w:rsidP="000E6650">
      <w:pPr>
        <w:jc w:val="both"/>
        <w:rPr>
          <w:rFonts w:ascii="Palatino Linotype" w:hAnsi="Palatino Linotype"/>
        </w:rPr>
      </w:pPr>
      <w:r w:rsidRPr="00FF46D4">
        <w:rPr>
          <w:rFonts w:ascii="Palatino Linotype" w:hAnsi="Palatino Linotype"/>
          <w:b/>
        </w:rPr>
        <w:t>§ 2.</w:t>
      </w:r>
      <w:r>
        <w:rPr>
          <w:rFonts w:ascii="Palatino Linotype" w:hAnsi="Palatino Linotype"/>
        </w:rPr>
        <w:t xml:space="preserve"> Siedziba szkoły znajduje się przy ul. Szkolnej 4a, 63-330 Dobrzyca.</w:t>
      </w:r>
    </w:p>
    <w:p w:rsidR="000E6650" w:rsidRDefault="00131B80" w:rsidP="000E6650">
      <w:pPr>
        <w:jc w:val="both"/>
        <w:rPr>
          <w:rFonts w:ascii="Palatino Linotype" w:hAnsi="Palatino Linotype"/>
        </w:rPr>
      </w:pPr>
      <w:r w:rsidRPr="00FF46D4">
        <w:rPr>
          <w:rFonts w:ascii="Palatino Linotype" w:hAnsi="Palatino Linotype"/>
          <w:b/>
        </w:rPr>
        <w:t>§ 3</w:t>
      </w:r>
      <w:r w:rsidR="000E6650" w:rsidRPr="00FF46D4">
        <w:rPr>
          <w:rFonts w:ascii="Palatino Linotype" w:hAnsi="Palatino Linotype"/>
          <w:b/>
        </w:rPr>
        <w:t>.</w:t>
      </w:r>
      <w:r w:rsidR="000E6650" w:rsidRPr="00486DB6">
        <w:rPr>
          <w:rFonts w:ascii="Palatino Linotype" w:hAnsi="Palatino Linotype"/>
        </w:rPr>
        <w:t xml:space="preserve"> Do obwodu szkoły należą miejscowości: Dobrzyca, Strzyżew, Izbiczno, Polskie Olędry, Sośniczka, Sośnica</w:t>
      </w:r>
      <w:r w:rsidR="00AD7985">
        <w:rPr>
          <w:rFonts w:ascii="Palatino Linotype" w:hAnsi="Palatino Linotype"/>
        </w:rPr>
        <w:t>, Czarnuszka nr 1-15</w:t>
      </w:r>
      <w:r w:rsidR="000E6650" w:rsidRPr="00486DB6">
        <w:rPr>
          <w:rFonts w:ascii="Palatino Linotype" w:hAnsi="Palatino Linotype"/>
        </w:rPr>
        <w:t>.</w:t>
      </w:r>
    </w:p>
    <w:p w:rsidR="000E6650" w:rsidRPr="00486DB6" w:rsidRDefault="00FC7513" w:rsidP="000E6650">
      <w:pPr>
        <w:jc w:val="both"/>
        <w:rPr>
          <w:rFonts w:ascii="Palatino Linotype" w:hAnsi="Palatino Linotype"/>
        </w:rPr>
      </w:pPr>
      <w:r w:rsidRPr="00FF46D4">
        <w:rPr>
          <w:rFonts w:ascii="Palatino Linotype" w:hAnsi="Palatino Linotype"/>
          <w:b/>
        </w:rPr>
        <w:t xml:space="preserve">§ </w:t>
      </w:r>
      <w:r w:rsidR="00131B80" w:rsidRPr="00FF46D4">
        <w:rPr>
          <w:rFonts w:ascii="Palatino Linotype" w:hAnsi="Palatino Linotype"/>
          <w:b/>
        </w:rPr>
        <w:t>5</w:t>
      </w:r>
      <w:r w:rsidR="000E6650" w:rsidRPr="00FF46D4">
        <w:rPr>
          <w:rFonts w:ascii="Palatino Linotype" w:hAnsi="Palatino Linotype"/>
          <w:b/>
        </w:rPr>
        <w:t>.</w:t>
      </w:r>
      <w:r w:rsidR="000E6650" w:rsidRPr="00486DB6">
        <w:rPr>
          <w:rFonts w:ascii="Palatino Linotype" w:hAnsi="Palatino Linotype"/>
        </w:rPr>
        <w:t xml:space="preserve"> Wykonanie uchwały powierza się Burmistrzowi Gminy Dobrzyca.</w:t>
      </w:r>
    </w:p>
    <w:p w:rsidR="000E6650" w:rsidRPr="00900B98" w:rsidRDefault="00131B80" w:rsidP="000E6650">
      <w:pPr>
        <w:jc w:val="both"/>
        <w:rPr>
          <w:rFonts w:ascii="Palatino Linotype" w:hAnsi="Palatino Linotype"/>
          <w:color w:val="000000" w:themeColor="text1"/>
        </w:rPr>
      </w:pPr>
      <w:r w:rsidRPr="00900B98">
        <w:rPr>
          <w:rFonts w:ascii="Palatino Linotype" w:hAnsi="Palatino Linotype"/>
          <w:b/>
          <w:color w:val="000000" w:themeColor="text1"/>
        </w:rPr>
        <w:t>§ 6</w:t>
      </w:r>
      <w:r w:rsidR="000E6650" w:rsidRPr="00900B98">
        <w:rPr>
          <w:rFonts w:ascii="Palatino Linotype" w:hAnsi="Palatino Linotype"/>
          <w:b/>
          <w:color w:val="000000" w:themeColor="text1"/>
        </w:rPr>
        <w:t>.</w:t>
      </w:r>
      <w:r w:rsidR="000E6650" w:rsidRPr="00900B98">
        <w:rPr>
          <w:rFonts w:ascii="Palatino Linotype" w:hAnsi="Palatino Linotype"/>
          <w:color w:val="000000" w:themeColor="text1"/>
        </w:rPr>
        <w:t xml:space="preserve"> Traci moc uchwała nr V/26/99 Rady Gminy Dobrzyca z dnia 11 marca 1999 r. w sprawie       przekształcenia Szkoły Podstawowej im. Mikołaja Kopernika w Dobrzycy.</w:t>
      </w:r>
    </w:p>
    <w:p w:rsidR="001162C4" w:rsidRPr="00486DB6" w:rsidRDefault="00131B80" w:rsidP="000E6650">
      <w:pPr>
        <w:jc w:val="both"/>
        <w:rPr>
          <w:rFonts w:ascii="Palatino Linotype" w:hAnsi="Palatino Linotype"/>
        </w:rPr>
      </w:pPr>
      <w:r w:rsidRPr="00FF46D4">
        <w:rPr>
          <w:rFonts w:ascii="Palatino Linotype" w:hAnsi="Palatino Linotype"/>
          <w:b/>
        </w:rPr>
        <w:t>§ 7</w:t>
      </w:r>
      <w:r w:rsidR="00247680" w:rsidRPr="00486DB6">
        <w:rPr>
          <w:rFonts w:ascii="Palatino Linotype" w:hAnsi="Palatino Linotype"/>
        </w:rPr>
        <w:t>. Uch</w:t>
      </w:r>
      <w:r w:rsidR="000E6650" w:rsidRPr="00486DB6">
        <w:rPr>
          <w:rFonts w:ascii="Palatino Linotype" w:hAnsi="Palatino Linotype"/>
        </w:rPr>
        <w:t xml:space="preserve">wała wchodzi w życie z dniem </w:t>
      </w:r>
      <w:r w:rsidR="00A9270F">
        <w:rPr>
          <w:rFonts w:ascii="Palatino Linotype" w:hAnsi="Palatino Linotype"/>
        </w:rPr>
        <w:t>1 września 2017 r.</w:t>
      </w: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center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lastRenderedPageBreak/>
        <w:t>U Z A S A D N I E N I E</w:t>
      </w:r>
    </w:p>
    <w:p w:rsidR="000E6650" w:rsidRPr="00075F3B" w:rsidRDefault="000E6650" w:rsidP="000E6650">
      <w:pPr>
        <w:jc w:val="both"/>
        <w:rPr>
          <w:rFonts w:ascii="Palatino Linotype" w:hAnsi="Palatino Linotype"/>
          <w:color w:val="000000" w:themeColor="text1"/>
        </w:rPr>
      </w:pPr>
      <w:r w:rsidRPr="00075F3B">
        <w:rPr>
          <w:rFonts w:ascii="Palatino Linotype" w:hAnsi="Palatino Linotype"/>
          <w:color w:val="000000" w:themeColor="text1"/>
        </w:rPr>
        <w:t>W związku z wejściem w życie ustawy z dnia 14 grudnia 2016 r. Przepisy wprowadzające ustawę – Prawo oświatowe, z dniem 1 września 2017 r., sześcioletnie szkoły podstawowe działające na podstawie ustawy o systemie oświaty, z mocy prawa przekształcają się w ośmioletnie szkoły podstawowe (art. 117 ustawy- Przepisy wprowadzające). Szkoły podstawowe przekazane do prowadzenia osobie prawnej niebędącej jednostką samorządu terytorialnego lub osobie fizycznej na podstawie art. 5 ust. 5g uoso podlegają również zmianom organizacyjnym z mocy prawa zgodnie z przepisami tej ustawy (art. 261 ustawy - Przepisy wprowadzające).</w:t>
      </w:r>
    </w:p>
    <w:p w:rsidR="000E6650" w:rsidRDefault="000E6650" w:rsidP="000E6650">
      <w:pPr>
        <w:jc w:val="both"/>
        <w:rPr>
          <w:rFonts w:ascii="Palatino Linotype" w:hAnsi="Palatino Linotype"/>
        </w:rPr>
      </w:pPr>
    </w:p>
    <w:p w:rsidR="000E6650" w:rsidRDefault="000E6650" w:rsidP="000E6650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Z uwagi na powyższe zmiany, niezbędne jest podjęcie przez Radę Miejską Gminy Dobrzyca tejże uchwały.</w:t>
      </w:r>
    </w:p>
    <w:p w:rsidR="000E6650" w:rsidRDefault="000E6650" w:rsidP="000E6650"/>
    <w:p w:rsidR="00D56769" w:rsidRDefault="00D56769"/>
    <w:sectPr w:rsidR="00D56769" w:rsidSect="00D567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6650"/>
    <w:rsid w:val="00075F3B"/>
    <w:rsid w:val="0007633D"/>
    <w:rsid w:val="000A176B"/>
    <w:rsid w:val="000B4561"/>
    <w:rsid w:val="000E6650"/>
    <w:rsid w:val="001162C4"/>
    <w:rsid w:val="00131B80"/>
    <w:rsid w:val="001B531B"/>
    <w:rsid w:val="00247680"/>
    <w:rsid w:val="00267C7B"/>
    <w:rsid w:val="00320446"/>
    <w:rsid w:val="00362786"/>
    <w:rsid w:val="003D5BBF"/>
    <w:rsid w:val="00412FFC"/>
    <w:rsid w:val="00486DB6"/>
    <w:rsid w:val="006F6399"/>
    <w:rsid w:val="0078721D"/>
    <w:rsid w:val="00814860"/>
    <w:rsid w:val="00821EFF"/>
    <w:rsid w:val="0083192A"/>
    <w:rsid w:val="00832948"/>
    <w:rsid w:val="008577A3"/>
    <w:rsid w:val="00900B98"/>
    <w:rsid w:val="00962991"/>
    <w:rsid w:val="00A75E83"/>
    <w:rsid w:val="00A9270F"/>
    <w:rsid w:val="00AB3DF2"/>
    <w:rsid w:val="00AD7985"/>
    <w:rsid w:val="00BA740C"/>
    <w:rsid w:val="00C21543"/>
    <w:rsid w:val="00CB32A6"/>
    <w:rsid w:val="00CF31D1"/>
    <w:rsid w:val="00D26C37"/>
    <w:rsid w:val="00D56769"/>
    <w:rsid w:val="00D60DF4"/>
    <w:rsid w:val="00DE600D"/>
    <w:rsid w:val="00F33248"/>
    <w:rsid w:val="00FC7513"/>
    <w:rsid w:val="00FF4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6650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E66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noProof w:val="0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E665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Fab-Wil</dc:creator>
  <cp:keywords/>
  <dc:description/>
  <cp:lastModifiedBy>m.fabiszwilczynska</cp:lastModifiedBy>
  <cp:revision>7</cp:revision>
  <cp:lastPrinted>2017-09-19T08:19:00Z</cp:lastPrinted>
  <dcterms:created xsi:type="dcterms:W3CDTF">2017-03-23T09:10:00Z</dcterms:created>
  <dcterms:modified xsi:type="dcterms:W3CDTF">2017-09-19T08:19:00Z</dcterms:modified>
</cp:coreProperties>
</file>